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C" w:rsidRDefault="00F7223C" w:rsidP="00F7223C">
      <w:pPr>
        <w:rPr>
          <w:rFonts w:eastAsia="仿宋" w:hint="eastAsia"/>
        </w:rPr>
      </w:pPr>
      <w:r>
        <w:rPr>
          <w:rFonts w:ascii="仿宋_GB2312" w:hAnsi="仿宋_GB2312" w:cs="仿宋_GB2312" w:hint="eastAsia"/>
        </w:rPr>
        <w:t>附件1：</w:t>
      </w:r>
    </w:p>
    <w:tbl>
      <w:tblPr>
        <w:tblpPr w:leftFromText="180" w:rightFromText="180" w:vertAnchor="text" w:horzAnchor="page" w:tblpX="1464" w:tblpY="963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023"/>
        <w:gridCol w:w="1301"/>
        <w:gridCol w:w="2389"/>
        <w:gridCol w:w="1050"/>
        <w:gridCol w:w="1093"/>
        <w:gridCol w:w="947"/>
      </w:tblGrid>
      <w:tr w:rsidR="00F7223C" w:rsidTr="00F7223C">
        <w:tc>
          <w:tcPr>
            <w:tcW w:w="597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023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填报单位</w:t>
            </w:r>
          </w:p>
        </w:tc>
        <w:tc>
          <w:tcPr>
            <w:tcW w:w="1301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单位性质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需求专业</w:t>
            </w:r>
          </w:p>
        </w:tc>
        <w:tc>
          <w:tcPr>
            <w:tcW w:w="1050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2018年需求数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合计人数</w:t>
            </w:r>
          </w:p>
        </w:tc>
      </w:tr>
      <w:tr w:rsidR="00F7223C" w:rsidTr="00F7223C">
        <w:trPr>
          <w:trHeight w:val="779"/>
        </w:trPr>
        <w:tc>
          <w:tcPr>
            <w:tcW w:w="597" w:type="dxa"/>
            <w:vMerge w:val="restart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023" w:type="dxa"/>
            <w:vMerge w:val="restart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常山县文化馆</w:t>
            </w:r>
          </w:p>
        </w:tc>
        <w:tc>
          <w:tcPr>
            <w:tcW w:w="1301" w:type="dxa"/>
            <w:vMerge w:val="restart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全额事业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表演、播音与主持、戏剧影视文学</w:t>
            </w:r>
          </w:p>
        </w:tc>
        <w:tc>
          <w:tcPr>
            <w:tcW w:w="1050" w:type="dxa"/>
            <w:vMerge w:val="restart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47" w:type="dxa"/>
            <w:vMerge w:val="restart"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F7223C" w:rsidTr="00F7223C">
        <w:trPr>
          <w:trHeight w:val="705"/>
        </w:trPr>
        <w:tc>
          <w:tcPr>
            <w:tcW w:w="597" w:type="dxa"/>
            <w:vMerge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</w:p>
        </w:tc>
        <w:tc>
          <w:tcPr>
            <w:tcW w:w="2023" w:type="dxa"/>
            <w:vMerge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</w:p>
        </w:tc>
        <w:tc>
          <w:tcPr>
            <w:tcW w:w="1301" w:type="dxa"/>
            <w:vMerge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音乐表演、音乐学</w:t>
            </w:r>
          </w:p>
        </w:tc>
        <w:tc>
          <w:tcPr>
            <w:tcW w:w="1050" w:type="dxa"/>
            <w:vMerge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47" w:type="dxa"/>
            <w:vMerge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</w:p>
        </w:tc>
      </w:tr>
      <w:tr w:rsidR="00F7223C" w:rsidTr="00F7223C">
        <w:trPr>
          <w:trHeight w:val="828"/>
        </w:trPr>
        <w:tc>
          <w:tcPr>
            <w:tcW w:w="59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02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常山县农业科学研究所</w:t>
            </w:r>
          </w:p>
        </w:tc>
        <w:tc>
          <w:tcPr>
            <w:tcW w:w="1301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全额事业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农学、园艺、生物工程</w:t>
            </w:r>
          </w:p>
        </w:tc>
        <w:tc>
          <w:tcPr>
            <w:tcW w:w="1050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F7223C" w:rsidTr="00F7223C">
        <w:trPr>
          <w:trHeight w:val="841"/>
        </w:trPr>
        <w:tc>
          <w:tcPr>
            <w:tcW w:w="59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02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常山县农作物技术推广站</w:t>
            </w:r>
          </w:p>
        </w:tc>
        <w:tc>
          <w:tcPr>
            <w:tcW w:w="1301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全额事业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农学、植物保护、</w:t>
            </w:r>
          </w:p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种子科学与工程</w:t>
            </w:r>
          </w:p>
        </w:tc>
        <w:tc>
          <w:tcPr>
            <w:tcW w:w="1050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F7223C" w:rsidTr="00F7223C">
        <w:trPr>
          <w:trHeight w:val="847"/>
        </w:trPr>
        <w:tc>
          <w:tcPr>
            <w:tcW w:w="59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02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常山县城市建设项目管理办公室</w:t>
            </w:r>
          </w:p>
        </w:tc>
        <w:tc>
          <w:tcPr>
            <w:tcW w:w="1301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全额事业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建筑学、土木工程</w:t>
            </w:r>
          </w:p>
        </w:tc>
        <w:tc>
          <w:tcPr>
            <w:tcW w:w="1050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F7223C" w:rsidTr="00F7223C">
        <w:trPr>
          <w:trHeight w:val="837"/>
        </w:trPr>
        <w:tc>
          <w:tcPr>
            <w:tcW w:w="59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02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常山县新闻传媒集团</w:t>
            </w:r>
          </w:p>
        </w:tc>
        <w:tc>
          <w:tcPr>
            <w:tcW w:w="1301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全额事业</w:t>
            </w:r>
          </w:p>
        </w:tc>
        <w:tc>
          <w:tcPr>
            <w:tcW w:w="2389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摄像、摄影、广播电视新闻学、新闻学</w:t>
            </w:r>
          </w:p>
        </w:tc>
        <w:tc>
          <w:tcPr>
            <w:tcW w:w="1050" w:type="dxa"/>
            <w:vAlign w:val="center"/>
          </w:tcPr>
          <w:p w:rsidR="00F7223C" w:rsidRDefault="00F7223C" w:rsidP="00E513E5">
            <w:pPr>
              <w:spacing w:line="360" w:lineRule="exact"/>
              <w:jc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本科及以上</w:t>
            </w:r>
          </w:p>
        </w:tc>
        <w:tc>
          <w:tcPr>
            <w:tcW w:w="1093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</w:tr>
      <w:tr w:rsidR="00F7223C" w:rsidTr="00F7223C">
        <w:trPr>
          <w:trHeight w:val="1124"/>
        </w:trPr>
        <w:tc>
          <w:tcPr>
            <w:tcW w:w="8453" w:type="dxa"/>
            <w:gridSpan w:val="6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合计</w:t>
            </w:r>
          </w:p>
        </w:tc>
        <w:tc>
          <w:tcPr>
            <w:tcW w:w="947" w:type="dxa"/>
            <w:vAlign w:val="center"/>
          </w:tcPr>
          <w:p w:rsidR="00F7223C" w:rsidRDefault="00F7223C" w:rsidP="00E513E5">
            <w:pPr>
              <w:widowControl/>
              <w:spacing w:line="360" w:lineRule="exact"/>
              <w:jc w:val="center"/>
              <w:textAlignment w:val="center"/>
              <w:rPr>
                <w:rFonts w:eastAsia="仿宋"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</w:tr>
    </w:tbl>
    <w:p w:rsidR="00F7223C" w:rsidRPr="00FA24CE" w:rsidRDefault="00F7223C" w:rsidP="00F7223C">
      <w:pPr>
        <w:jc w:val="center"/>
        <w:rPr>
          <w:rFonts w:ascii="黑体" w:eastAsia="黑体" w:hAnsi="黑体" w:cs="仿宋_GB2312" w:hint="eastAsia"/>
          <w:sz w:val="36"/>
          <w:szCs w:val="36"/>
        </w:rPr>
      </w:pPr>
      <w:r w:rsidRPr="00F7223C">
        <w:rPr>
          <w:rFonts w:ascii="黑体" w:eastAsia="黑体" w:hAnsi="黑体" w:cs="仿宋_GB2312" w:hint="eastAsia"/>
          <w:spacing w:val="-16"/>
          <w:sz w:val="36"/>
          <w:szCs w:val="36"/>
        </w:rPr>
        <w:t>常山县部分事业单位2018年招聘紧缺专业人才计划</w:t>
      </w:r>
      <w:r w:rsidRPr="00FA24CE">
        <w:rPr>
          <w:rFonts w:ascii="黑体" w:eastAsia="黑体" w:hAnsi="黑体" w:cs="仿宋_GB2312" w:hint="eastAsia"/>
          <w:sz w:val="36"/>
          <w:szCs w:val="36"/>
        </w:rPr>
        <w:t>表</w:t>
      </w:r>
    </w:p>
    <w:p w:rsidR="00CB64BB" w:rsidRPr="00F7223C" w:rsidRDefault="00CB64BB"/>
    <w:sectPr w:rsidR="00CB64BB" w:rsidRPr="00F7223C" w:rsidSect="00CB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7B" w:rsidRDefault="00156B7B" w:rsidP="00F7223C">
      <w:r>
        <w:separator/>
      </w:r>
    </w:p>
  </w:endnote>
  <w:endnote w:type="continuationSeparator" w:id="0">
    <w:p w:rsidR="00156B7B" w:rsidRDefault="00156B7B" w:rsidP="00F7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7B" w:rsidRDefault="00156B7B" w:rsidP="00F7223C">
      <w:r>
        <w:separator/>
      </w:r>
    </w:p>
  </w:footnote>
  <w:footnote w:type="continuationSeparator" w:id="0">
    <w:p w:rsidR="00156B7B" w:rsidRDefault="00156B7B" w:rsidP="00F72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23C"/>
    <w:rsid w:val="00156B7B"/>
    <w:rsid w:val="00CB64BB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Concise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2018-05-22T09:45:00Z</dcterms:created>
  <dcterms:modified xsi:type="dcterms:W3CDTF">2018-05-22T09:46:00Z</dcterms:modified>
</cp:coreProperties>
</file>