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B7" w:rsidRDefault="00F90EB7" w:rsidP="00F90EB7">
      <w:pPr>
        <w:pStyle w:val="a3"/>
        <w:jc w:val="center"/>
        <w:rPr>
          <w:b/>
          <w:bCs/>
          <w:color w:val="000000"/>
          <w:sz w:val="31"/>
          <w:szCs w:val="31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6"/>
          <w:szCs w:val="36"/>
        </w:rPr>
        <w:t>招聘岗位名称、要求及人数</w:t>
      </w:r>
    </w:p>
    <w:tbl>
      <w:tblPr>
        <w:tblpPr w:leftFromText="180" w:rightFromText="180" w:vertAnchor="text" w:horzAnchor="page" w:tblpX="1387" w:tblpY="30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0"/>
        <w:gridCol w:w="3427"/>
        <w:gridCol w:w="2190"/>
        <w:gridCol w:w="2100"/>
      </w:tblGrid>
      <w:tr w:rsidR="00F90EB7" w:rsidTr="00877D6B">
        <w:trPr>
          <w:trHeight w:val="6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90EB7" w:rsidRDefault="00F90EB7" w:rsidP="00877D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F90EB7" w:rsidTr="00877D6B">
        <w:trPr>
          <w:trHeight w:val="17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岗位一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ind w:firstLineChars="200" w:firstLine="60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能熟练操作使用计算机办公软件，具备一定文字组织写作功底。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1人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90EB7" w:rsidRDefault="00F90EB7" w:rsidP="00877D6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需承担夜间在岗轮班值守任务。</w:t>
            </w:r>
          </w:p>
        </w:tc>
      </w:tr>
      <w:tr w:rsidR="00F90EB7" w:rsidTr="00877D6B">
        <w:trPr>
          <w:trHeight w:val="150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岗位二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ind w:firstLineChars="200" w:firstLine="60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 能熟练掌握计算机网络联接、使用等基本技能，并独立完成相关信息接收、统计、报送工作。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EB7" w:rsidRDefault="00F90EB7" w:rsidP="00877D6B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 人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B7" w:rsidRDefault="00F90EB7" w:rsidP="00877D6B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tbl>
      <w:tblPr>
        <w:tblStyle w:val="a7"/>
        <w:tblpPr w:leftFromText="180" w:rightFromText="180" w:vertAnchor="text" w:tblpX="10653" w:tblpY="-1950"/>
        <w:tblOverlap w:val="never"/>
        <w:tblW w:w="0" w:type="auto"/>
        <w:tblInd w:w="0" w:type="dxa"/>
        <w:tblLayout w:type="fixed"/>
        <w:tblLook w:val="0000"/>
      </w:tblPr>
      <w:tblGrid>
        <w:gridCol w:w="5628"/>
      </w:tblGrid>
      <w:tr w:rsidR="00F90EB7" w:rsidTr="00877D6B">
        <w:trPr>
          <w:trHeight w:val="30"/>
        </w:trPr>
        <w:tc>
          <w:tcPr>
            <w:tcW w:w="5628" w:type="dxa"/>
          </w:tcPr>
          <w:p w:rsidR="00F90EB7" w:rsidRDefault="00F90EB7" w:rsidP="00877D6B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F90EB7" w:rsidRDefault="00F90EB7" w:rsidP="00F90EB7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90EB7" w:rsidRDefault="00F90EB7" w:rsidP="00F90EB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A4548" w:rsidRPr="00F90EB7" w:rsidRDefault="002A4548" w:rsidP="00F90EB7"/>
    <w:sectPr w:rsidR="002A4548" w:rsidRPr="00F90EB7" w:rsidSect="006E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55E"/>
    <w:rsid w:val="000651CB"/>
    <w:rsid w:val="000B10B4"/>
    <w:rsid w:val="00122D17"/>
    <w:rsid w:val="00151593"/>
    <w:rsid w:val="001C0124"/>
    <w:rsid w:val="002618E5"/>
    <w:rsid w:val="002A4548"/>
    <w:rsid w:val="002C0C89"/>
    <w:rsid w:val="002D55F6"/>
    <w:rsid w:val="003D0A70"/>
    <w:rsid w:val="00480128"/>
    <w:rsid w:val="00637EA7"/>
    <w:rsid w:val="0064216D"/>
    <w:rsid w:val="006E4705"/>
    <w:rsid w:val="007B65B2"/>
    <w:rsid w:val="00815F73"/>
    <w:rsid w:val="00926D39"/>
    <w:rsid w:val="00952258"/>
    <w:rsid w:val="00AF197B"/>
    <w:rsid w:val="00B42487"/>
    <w:rsid w:val="00B860BA"/>
    <w:rsid w:val="00C300FD"/>
    <w:rsid w:val="00CE0BD3"/>
    <w:rsid w:val="00CE35B3"/>
    <w:rsid w:val="00CF1EA0"/>
    <w:rsid w:val="00CF6BA1"/>
    <w:rsid w:val="00DB2688"/>
    <w:rsid w:val="00E264ED"/>
    <w:rsid w:val="00E644EC"/>
    <w:rsid w:val="00E7555E"/>
    <w:rsid w:val="00F26F6B"/>
    <w:rsid w:val="00F61217"/>
    <w:rsid w:val="00F822DE"/>
    <w:rsid w:val="00F9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2020-04-17T01:52:00Z</dcterms:created>
  <dcterms:modified xsi:type="dcterms:W3CDTF">2020-04-17T01:52:00Z</dcterms:modified>
</cp:coreProperties>
</file>